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B46D0" w14:textId="77777777" w:rsidR="00EE7030" w:rsidRDefault="00EE7030" w:rsidP="00EE703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0189559" w14:textId="77777777" w:rsidR="00EE7030" w:rsidRDefault="00EE7030" w:rsidP="00EE7030"/>
    <w:p w14:paraId="6A262D81" w14:textId="77777777" w:rsidR="00EE7030" w:rsidRDefault="00EE7030" w:rsidP="00EE7030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14:paraId="55AC9437" w14:textId="77777777" w:rsidR="00EE7030" w:rsidRDefault="00EE7030" w:rsidP="00EE7030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E7030" w14:paraId="3CB4D3FA" w14:textId="77777777" w:rsidTr="002510E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8BEE077" w14:textId="77777777" w:rsidR="00EE7030" w:rsidRDefault="00EE7030" w:rsidP="002510E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B610F2" w14:textId="77777777" w:rsidR="00EE7030" w:rsidRDefault="00EE7030" w:rsidP="00251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marketingu</w:t>
            </w:r>
          </w:p>
        </w:tc>
      </w:tr>
      <w:tr w:rsidR="00EE7030" w14:paraId="72FBE29E" w14:textId="77777777" w:rsidTr="002510E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350347" w14:textId="77777777" w:rsidR="00EE7030" w:rsidRDefault="00EE7030" w:rsidP="002510E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CB6C06" w14:textId="77777777" w:rsidR="00EE7030" w:rsidRDefault="00EE7030" w:rsidP="002510E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Marketing language</w:t>
            </w:r>
          </w:p>
        </w:tc>
      </w:tr>
    </w:tbl>
    <w:p w14:paraId="4431B7B5" w14:textId="77777777" w:rsidR="00EE7030" w:rsidRDefault="00EE7030" w:rsidP="00EE7030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EE7030" w14:paraId="191B2CA8" w14:textId="77777777" w:rsidTr="002510E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2617019" w14:textId="77777777" w:rsidR="00EE7030" w:rsidRDefault="00EE7030" w:rsidP="002510E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1644A7" w14:textId="77777777" w:rsidR="00EE7030" w:rsidRDefault="00EE7030" w:rsidP="002510E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547EC8" w14:textId="77777777" w:rsidR="00EE7030" w:rsidRDefault="00EE7030" w:rsidP="002510E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907667" w14:textId="77777777" w:rsidR="00EE7030" w:rsidRDefault="000926C8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28CD756" w14:textId="77777777" w:rsidR="00EE7030" w:rsidRDefault="00EE7030" w:rsidP="00EE703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EE7030" w:rsidRPr="00C75AAC" w14:paraId="7F78097F" w14:textId="77777777" w:rsidTr="002510E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2DE1D3" w14:textId="77777777" w:rsidR="00EE7030" w:rsidRDefault="00EE7030" w:rsidP="002510E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3D1E7C" w14:textId="13079FA2" w:rsidR="00EE7030" w:rsidRPr="005C6996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D0C40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2D0C40" w:rsidRPr="002D0C40">
              <w:rPr>
                <w:rFonts w:ascii="Arial" w:hAnsi="Arial" w:cs="Arial"/>
                <w:sz w:val="20"/>
                <w:szCs w:val="20"/>
                <w:lang w:val="de-DE"/>
              </w:rPr>
              <w:t xml:space="preserve">hab. </w:t>
            </w:r>
            <w:r w:rsidR="002D0C40" w:rsidRPr="005C6996">
              <w:rPr>
                <w:rFonts w:ascii="Arial" w:hAnsi="Arial" w:cs="Arial"/>
                <w:sz w:val="20"/>
                <w:szCs w:val="20"/>
                <w:lang w:val="de-DE"/>
              </w:rPr>
              <w:t>Artur D. Kubacki, prof.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2C77C27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9F29672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14:paraId="4A8268AF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07F6D02E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229D1695" w14:textId="77777777" w:rsidR="000926C8" w:rsidRPr="00C75AAC" w:rsidRDefault="000926C8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14:paraId="3B115642" w14:textId="77777777" w:rsidR="00EE7030" w:rsidRPr="000926C8" w:rsidRDefault="00EE7030" w:rsidP="00EE7030">
      <w:pPr>
        <w:rPr>
          <w:rFonts w:ascii="Arial" w:hAnsi="Arial" w:cs="Arial"/>
          <w:sz w:val="22"/>
          <w:szCs w:val="16"/>
        </w:rPr>
      </w:pPr>
    </w:p>
    <w:p w14:paraId="2326E50A" w14:textId="77777777" w:rsidR="00EE7030" w:rsidRPr="000926C8" w:rsidRDefault="00EE7030" w:rsidP="00EE7030">
      <w:pPr>
        <w:rPr>
          <w:rFonts w:ascii="Arial" w:hAnsi="Arial" w:cs="Arial"/>
          <w:sz w:val="22"/>
          <w:szCs w:val="16"/>
        </w:rPr>
      </w:pPr>
    </w:p>
    <w:p w14:paraId="262D79EA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14:paraId="39AAD236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EE7030" w14:paraId="1E193B28" w14:textId="77777777" w:rsidTr="00207E59">
        <w:trPr>
          <w:trHeight w:val="105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94F310A" w14:textId="77777777" w:rsidR="00EE7030" w:rsidRDefault="00EE7030" w:rsidP="002510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słownictwa dotyczącego ogólnie rozumianego marketingu, doskonalenie kompetencji rozumienia dłuższych i krótszych tekstów marketingowych, w tym tekstów słuchanych, analizowanie filmów dotyczących marketingu, tłumaczenie fragmentaryczne wybranych tekstów marketingowych.</w:t>
            </w:r>
          </w:p>
        </w:tc>
      </w:tr>
    </w:tbl>
    <w:p w14:paraId="7E2C40B3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p w14:paraId="02BAFBEE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A5F9853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E7030" w14:paraId="22B89368" w14:textId="77777777" w:rsidTr="002510E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639135" w14:textId="77777777"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C65BB2" w14:textId="77777777" w:rsidR="00EE7030" w:rsidRDefault="00EE7030" w:rsidP="002510E9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EE7030" w14:paraId="218F2972" w14:textId="77777777" w:rsidTr="002510E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FBCB29" w14:textId="77777777"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FAD9738" w14:textId="77777777" w:rsidR="00EE7030" w:rsidRDefault="00EE7030" w:rsidP="002510E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EE7030" w14:paraId="0B126D86" w14:textId="77777777" w:rsidTr="002510E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C35B5B0" w14:textId="77777777"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87C80E" w14:textId="77777777" w:rsidR="00EE7030" w:rsidRDefault="00EE7030" w:rsidP="002510E9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III</w:t>
            </w:r>
          </w:p>
        </w:tc>
      </w:tr>
    </w:tbl>
    <w:p w14:paraId="15448F5B" w14:textId="77777777" w:rsidR="00EE7030" w:rsidRDefault="00EE7030" w:rsidP="00EE7030">
      <w:pPr>
        <w:rPr>
          <w:rFonts w:ascii="Arial" w:hAnsi="Arial" w:cs="Arial"/>
          <w:sz w:val="22"/>
          <w:szCs w:val="14"/>
        </w:rPr>
      </w:pPr>
    </w:p>
    <w:p w14:paraId="023C53BB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5F64CCDA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6"/>
        <w:gridCol w:w="5076"/>
        <w:gridCol w:w="2302"/>
      </w:tblGrid>
      <w:tr w:rsidR="00EE7030" w14:paraId="2E0F2C8C" w14:textId="77777777" w:rsidTr="002510E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13AF93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4365DB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A75908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14:paraId="51CCC749" w14:textId="77777777" w:rsidTr="002510E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2CC9E2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C49A078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14:paraId="1F9DEC5E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81A4A6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14:paraId="70962741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6CD63C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38BBF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4F0F5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14:paraId="38062518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p w14:paraId="01C71B27" w14:textId="0953A73E" w:rsidR="00207E59" w:rsidRDefault="00207E59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</w:p>
    <w:p w14:paraId="6943A7B9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E7030" w14:paraId="7909F6F6" w14:textId="77777777" w:rsidTr="002510E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6950FA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546E4D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184487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14:paraId="1BA2F23A" w14:textId="77777777" w:rsidTr="002D0C40">
        <w:trPr>
          <w:cantSplit/>
          <w:trHeight w:val="16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542864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D9E42E5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14:paraId="4B79185E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przygotować przekład nieskomplikowanego tekstu specjalistycznego o charakterze biznesowym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prawnym, w tym zwłaszcza korespondencji handlowej, tekstów związanych z marketingiem i turystyką;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A8AB6E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14:paraId="04C5A0A3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B0427E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F394DF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Q.U4</w:t>
            </w:r>
          </w:p>
        </w:tc>
      </w:tr>
    </w:tbl>
    <w:p w14:paraId="0EBA1B65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4999"/>
        <w:gridCol w:w="2343"/>
      </w:tblGrid>
      <w:tr w:rsidR="00EE7030" w14:paraId="0C6287BF" w14:textId="77777777" w:rsidTr="002510E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B99D27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CEA222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2EB856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14:paraId="7015B829" w14:textId="77777777" w:rsidTr="002D0C40">
        <w:trPr>
          <w:cantSplit/>
          <w:trHeight w:val="60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FE6F52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E017AD3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9D1C8EB" w14:textId="77777777"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5489769E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E7030" w14:paraId="4A5987D2" w14:textId="77777777" w:rsidTr="00C8274A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86B4F" w14:textId="77777777" w:rsidR="00EE7030" w:rsidRDefault="00EE7030" w:rsidP="002510E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E7030" w14:paraId="70564465" w14:textId="77777777" w:rsidTr="00C8274A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BC6020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C0877D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51A9469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BC5D5B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E7030" w14:paraId="4B964F4F" w14:textId="77777777" w:rsidTr="00C8274A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8ADCD0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45F6CC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9C4C8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EE9E0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7EF935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2B675B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28E6B3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27364C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5AD036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F26FD9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B9B592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775E6F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26E8B3C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E05E81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30" w14:paraId="01BB0E58" w14:textId="77777777" w:rsidTr="00C8274A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6D585F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E42A13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2EF485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74F15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51BE62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0182B5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009B6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81482F" w14:textId="77777777"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</w:tbl>
    <w:p w14:paraId="062DDBD2" w14:textId="77777777"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14:paraId="2856C0C3" w14:textId="77777777" w:rsidR="00EE7030" w:rsidRDefault="00EE7030" w:rsidP="00EE703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32DB888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EE7030" w14:paraId="3BFBB4F9" w14:textId="77777777" w:rsidTr="002D0C40">
        <w:trPr>
          <w:trHeight w:val="7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C0CFC05" w14:textId="77777777" w:rsidR="00EE7030" w:rsidRDefault="00EE7030" w:rsidP="002510E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14:paraId="092D11A7" w14:textId="77777777" w:rsidR="00EE7030" w:rsidRDefault="00EE7030" w:rsidP="002510E9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14:paraId="210AF23C" w14:textId="77777777" w:rsidR="00EE7030" w:rsidRDefault="00EE7030" w:rsidP="002510E9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14:paraId="27960556" w14:textId="77777777"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14:paraId="41576984" w14:textId="77777777"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14:paraId="5177CC69" w14:textId="77777777"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EE7030" w14:paraId="2222E58D" w14:textId="77777777" w:rsidTr="002510E9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E9C1B7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1B9870F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57F34C5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C18601B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2BACEC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C95ADA8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33CA4A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EE464EF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B00D573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A099890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D2E827B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50B565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4BE8B1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2A91A9" w14:textId="77777777"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E7030" w14:paraId="1E8EC7AA" w14:textId="77777777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CD0DF1" w14:textId="77777777" w:rsidR="00EE7030" w:rsidRDefault="00EE7030" w:rsidP="002510E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9CA779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D1AD63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F5A666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D856C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46F81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667796" w14:textId="77777777"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069986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E3C6FF7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A018BF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E20BD7" w14:textId="77777777"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ECF046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CA9DFA" w14:textId="77777777"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1B2CB4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14:paraId="2A3D8612" w14:textId="77777777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8E892A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310A3F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62BB46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74298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82BD13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9C657B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0EE08E2" w14:textId="77777777"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6D7A0D7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94230AC" w14:textId="77777777"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5204C9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48E65BD" w14:textId="77777777"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E1F1E0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0925FE" w14:textId="77777777"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0378CA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14:paraId="5C9C6137" w14:textId="77777777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4D2C38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6255A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3D2B3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E6F12C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BEFE26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28D77D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DFAE87" w14:textId="77777777"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D373BE6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01ABA4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22782F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699975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311D69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41FB04" w14:textId="77777777" w:rsidR="00EE7030" w:rsidRDefault="00EE7030" w:rsidP="002510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47B94B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14:paraId="60A25737" w14:textId="77777777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64A5531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32D51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E414A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7B6497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CEAAE1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E5227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52288E4" w14:textId="77777777"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EA9427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4289C9" w14:textId="77777777" w:rsidR="00EE7030" w:rsidRDefault="000926C8" w:rsidP="000926C8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ACDA42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3DE195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03CF2C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2F8DBE" w14:textId="77777777" w:rsidR="00EE7030" w:rsidRDefault="00EE7030" w:rsidP="002510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5DAC27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14:paraId="1135A5B8" w14:textId="77777777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F8CD58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A862E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2A6B0C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9B17A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FA9AEB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15FE1E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C28915" w14:textId="77777777" w:rsidR="00EE7030" w:rsidRDefault="000926C8" w:rsidP="000926C8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F11CFB5" w14:textId="77777777"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5A2DDE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9E72B2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A2D05D" w14:textId="77777777"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202E04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922C10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14F22" w14:textId="77777777" w:rsidR="00EE7030" w:rsidRDefault="00EE7030" w:rsidP="002510E9">
            <w:pPr>
              <w:rPr>
                <w:rFonts w:ascii="Arial" w:hAnsi="Arial" w:cs="Arial"/>
              </w:rPr>
            </w:pPr>
          </w:p>
        </w:tc>
      </w:tr>
    </w:tbl>
    <w:p w14:paraId="1FC0EEFB" w14:textId="77777777"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14:paraId="1ED45EB3" w14:textId="02480088" w:rsidR="002D0C40" w:rsidRDefault="002D0C40">
      <w:pPr>
        <w:widowControl/>
        <w:suppressAutoHyphens w:val="0"/>
        <w:autoSpaceDE/>
        <w:spacing w:after="200" w:line="276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</w:p>
    <w:p w14:paraId="1F39AA53" w14:textId="77777777" w:rsidR="002D0C40" w:rsidRDefault="002D0C40" w:rsidP="00EE70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E7030" w14:paraId="0BBC48D4" w14:textId="77777777" w:rsidTr="002510E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9CC649" w14:textId="77777777"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9C3B062" w14:textId="0385686C" w:rsidR="002D0C40" w:rsidRPr="002D0C40" w:rsidRDefault="000926C8" w:rsidP="002D0C4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 przygotowywanie glosariuszy do opracowywanych tekstów i filmów oraz zaliczenie końcowego testu dotyczącego słownictwa.</w:t>
            </w:r>
            <w:r w:rsidR="002D0C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0C40" w:rsidRPr="002D0C40"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 w:rsidR="002D0C40" w:rsidRPr="00E63113">
              <w:rPr>
                <w:rFonts w:ascii="Arial" w:hAnsi="Arial" w:cs="Arial"/>
                <w:sz w:val="20"/>
                <w:szCs w:val="20"/>
              </w:rPr>
              <w:t>zaliczeniem.</w:t>
            </w:r>
          </w:p>
          <w:p w14:paraId="23526EA7" w14:textId="77777777" w:rsidR="002D0C40" w:rsidRPr="002D0C40" w:rsidRDefault="002D0C40" w:rsidP="002D0C4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0C40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503E93E3" w14:textId="418D1502" w:rsidR="002D0C40" w:rsidRDefault="002D0C40" w:rsidP="002510E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0C40">
              <w:rPr>
                <w:rFonts w:ascii="Arial" w:hAnsi="Arial" w:cs="Arial"/>
                <w:sz w:val="20"/>
                <w:szCs w:val="20"/>
              </w:rPr>
              <w:t>60-67 (3.0), 68-75 (3,5), 76-83 (4,0), 84-92 (4,5), 93-100 (5,0)</w:t>
            </w:r>
          </w:p>
        </w:tc>
      </w:tr>
    </w:tbl>
    <w:p w14:paraId="05F0FDFB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E7030" w14:paraId="0BDA7420" w14:textId="77777777" w:rsidTr="002510E9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4C3FA8" w14:textId="77777777" w:rsidR="00EE7030" w:rsidRDefault="00EE7030" w:rsidP="002510E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D32CFB8" w14:textId="77777777" w:rsidR="00EE7030" w:rsidRDefault="00EE7030" w:rsidP="002510E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3157AED2" w14:textId="77777777" w:rsidR="00EE7030" w:rsidRDefault="00EE7030" w:rsidP="002510E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2D185AFA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p w14:paraId="1A67061C" w14:textId="77777777" w:rsidR="00EE7030" w:rsidRDefault="00EE7030" w:rsidP="00EE7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EE7030" w14:paraId="53090C84" w14:textId="77777777" w:rsidTr="002510E9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62191D" w14:textId="77777777"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marketingiem opracowywane na bazie autentycznych tekstów marketingowych oraz podręczników tematycznych.</w:t>
            </w:r>
          </w:p>
          <w:p w14:paraId="376A6F89" w14:textId="77777777"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Rozumienie tekstów słuchanych, krótkich filmów dotyczących tematów marketingowych.</w:t>
            </w:r>
          </w:p>
          <w:p w14:paraId="0945BA4F" w14:textId="77777777"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fragmentaryczne wybranych tekstów marketingowych.</w:t>
            </w:r>
          </w:p>
        </w:tc>
      </w:tr>
    </w:tbl>
    <w:p w14:paraId="20DF720F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p w14:paraId="3727761A" w14:textId="77777777" w:rsidR="00EE7030" w:rsidRDefault="00EE7030" w:rsidP="00EE7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FEA9650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EE7030" w14:paraId="3BD52F91" w14:textId="77777777" w:rsidTr="002D0C40">
        <w:trPr>
          <w:trHeight w:val="2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20B786F" w14:textId="196BFE6F" w:rsidR="00EE7030" w:rsidRDefault="005C6996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 w:rsidR="00EE7030">
              <w:rPr>
                <w:rFonts w:ascii="Arial" w:hAnsi="Arial" w:cs="Arial"/>
                <w:sz w:val="20"/>
                <w:szCs w:val="20"/>
                <w:lang w:val="de-DE"/>
              </w:rPr>
              <w:t>. Fearns 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EE7030">
              <w:rPr>
                <w:rFonts w:ascii="Arial" w:hAnsi="Arial" w:cs="Arial"/>
                <w:sz w:val="20"/>
                <w:szCs w:val="20"/>
                <w:lang w:val="de-DE"/>
              </w:rPr>
              <w:t>, Lévy-Hillerich D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EE7030">
              <w:rPr>
                <w:rFonts w:ascii="Arial" w:hAnsi="Arial" w:cs="Arial"/>
                <w:sz w:val="20"/>
                <w:szCs w:val="20"/>
                <w:lang w:val="de-DE"/>
              </w:rPr>
              <w:t xml:space="preserve">, 2009, </w:t>
            </w:r>
            <w:r w:rsidR="00EE7030">
              <w:rPr>
                <w:rFonts w:ascii="Arial" w:hAnsi="Arial" w:cs="Arial"/>
                <w:i/>
                <w:sz w:val="20"/>
                <w:szCs w:val="20"/>
                <w:lang w:val="de-DE"/>
              </w:rPr>
              <w:t>Kommunikation in der Wirtschaft. Lehr- und Arbeitsbuch</w:t>
            </w:r>
            <w:r w:rsidR="00EE7030">
              <w:rPr>
                <w:rFonts w:ascii="Arial" w:hAnsi="Arial" w:cs="Arial"/>
                <w:sz w:val="20"/>
                <w:szCs w:val="20"/>
                <w:lang w:val="de-DE"/>
              </w:rPr>
              <w:t>, Berlin, Cornelsen.</w:t>
            </w:r>
          </w:p>
          <w:p w14:paraId="1C89CB50" w14:textId="717F746F" w:rsidR="005C6996" w:rsidRDefault="005C6996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6996">
              <w:rPr>
                <w:rFonts w:ascii="Arial" w:hAnsi="Arial" w:cs="Arial"/>
                <w:sz w:val="20"/>
                <w:szCs w:val="20"/>
                <w:lang w:val="de-DE"/>
              </w:rPr>
              <w:t xml:space="preserve">2. Izbicka-Drosio, M., Moszczeńska I., 2007, </w:t>
            </w:r>
            <w:r w:rsidRPr="005C6996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Wirtschaftsdeutsch einfach. Wortschatzaufgaben</w:t>
            </w:r>
            <w:r w:rsidRPr="005C6996">
              <w:rPr>
                <w:rFonts w:ascii="Arial" w:hAnsi="Arial" w:cs="Arial"/>
                <w:sz w:val="20"/>
                <w:szCs w:val="20"/>
                <w:lang w:val="de-DE"/>
              </w:rPr>
              <w:t>, Warszawa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5E617B64" w14:textId="1BBCE0C0" w:rsidR="005C6996" w:rsidRDefault="005C6996" w:rsidP="005C6996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Sander I., Fügert N. i in., 2023, </w:t>
            </w:r>
            <w:r w:rsidRPr="00C75AAC">
              <w:rPr>
                <w:rFonts w:ascii="Arial" w:hAnsi="Arial" w:cs="Arial"/>
                <w:i/>
                <w:sz w:val="20"/>
                <w:szCs w:val="20"/>
                <w:lang w:val="de-DE"/>
              </w:rPr>
              <w:t>DaF im Unternehmen B1. Kurs und Übungsbuch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Stuttgart, Klett.</w:t>
            </w:r>
          </w:p>
          <w:p w14:paraId="6B25761A" w14:textId="693F8E40" w:rsidR="005C6996" w:rsidRPr="005C6996" w:rsidRDefault="005C6996" w:rsidP="005C6996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r w:rsidRPr="005C6996">
              <w:rPr>
                <w:rFonts w:ascii="Arial" w:hAnsi="Arial" w:cs="Arial"/>
                <w:sz w:val="20"/>
                <w:szCs w:val="20"/>
                <w:lang w:val="de-DE"/>
              </w:rPr>
              <w:t>Riegler-Poyet M., Straub B., Thiele P.,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2013,</w:t>
            </w:r>
            <w:r w:rsidRPr="005C699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C6996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Testbuch Wirtschaftsdeutsch</w:t>
            </w:r>
            <w:r w:rsidRPr="005C6996">
              <w:rPr>
                <w:rFonts w:ascii="Arial" w:hAnsi="Arial" w:cs="Arial"/>
                <w:sz w:val="20"/>
                <w:szCs w:val="20"/>
                <w:lang w:val="de-DE"/>
              </w:rPr>
              <w:t>, München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D181309" w14:textId="185557DB" w:rsidR="00EE7030" w:rsidRPr="00C8274A" w:rsidRDefault="005C6996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E7030" w:rsidRPr="005C6996">
              <w:rPr>
                <w:rFonts w:ascii="Arial" w:hAnsi="Arial" w:cs="Arial"/>
                <w:sz w:val="20"/>
                <w:szCs w:val="20"/>
              </w:rPr>
              <w:t>. Wolski 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E7030" w:rsidRPr="005C6996">
              <w:rPr>
                <w:rFonts w:ascii="Arial" w:hAnsi="Arial" w:cs="Arial"/>
                <w:sz w:val="20"/>
                <w:szCs w:val="20"/>
              </w:rPr>
              <w:t>, Engelbrecht 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E7030" w:rsidRPr="005C6996">
              <w:rPr>
                <w:rFonts w:ascii="Arial" w:hAnsi="Arial" w:cs="Arial"/>
                <w:sz w:val="20"/>
                <w:szCs w:val="20"/>
              </w:rPr>
              <w:t>,</w:t>
            </w:r>
            <w:r w:rsidR="00EE7030" w:rsidRPr="005C699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E7030" w:rsidRPr="005C6996">
              <w:rPr>
                <w:rFonts w:ascii="Arial" w:hAnsi="Arial" w:cs="Arial"/>
                <w:sz w:val="20"/>
                <w:szCs w:val="20"/>
              </w:rPr>
              <w:t xml:space="preserve">2019, </w:t>
            </w:r>
            <w:r w:rsidR="00EE7030" w:rsidRPr="005C6996">
              <w:rPr>
                <w:rFonts w:ascii="Arial" w:hAnsi="Arial" w:cs="Arial"/>
                <w:i/>
                <w:sz w:val="20"/>
                <w:szCs w:val="20"/>
              </w:rPr>
              <w:t xml:space="preserve">Niemiecki w pracy. </w:t>
            </w:r>
            <w:r w:rsidR="00EE7030" w:rsidRPr="00C8274A">
              <w:rPr>
                <w:rFonts w:ascii="Arial" w:hAnsi="Arial" w:cs="Arial"/>
                <w:i/>
                <w:sz w:val="20"/>
                <w:szCs w:val="20"/>
                <w:lang w:val="de-DE"/>
              </w:rPr>
              <w:t>Biuro. Deutsch im Beruf: Büro</w:t>
            </w:r>
            <w:r w:rsidR="00EE7030" w:rsidRPr="00C8274A">
              <w:rPr>
                <w:rFonts w:ascii="Arial" w:hAnsi="Arial" w:cs="Arial"/>
                <w:sz w:val="20"/>
                <w:szCs w:val="20"/>
                <w:lang w:val="de-DE"/>
              </w:rPr>
              <w:t>, Warszawa, Poltext.</w:t>
            </w:r>
          </w:p>
          <w:p w14:paraId="1F9F42DF" w14:textId="65431F30" w:rsidR="00EE7030" w:rsidRPr="00EE7030" w:rsidRDefault="005C6996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EE7030" w:rsidRPr="00EE7030">
              <w:rPr>
                <w:rFonts w:ascii="Arial" w:eastAsia="Calibri" w:hAnsi="Arial" w:cs="Arial"/>
                <w:sz w:val="20"/>
                <w:szCs w:val="20"/>
              </w:rPr>
              <w:t>. Autentyczne teksty i filmy niemieckojęzyczne pochodzące z wybranych stron internetowych.</w:t>
            </w:r>
          </w:p>
        </w:tc>
      </w:tr>
    </w:tbl>
    <w:p w14:paraId="06337659" w14:textId="77777777" w:rsidR="00EE7030" w:rsidRDefault="00EE7030" w:rsidP="00EE7030">
      <w:pPr>
        <w:pStyle w:val="Tekstdymka1"/>
        <w:rPr>
          <w:rFonts w:ascii="Arial" w:hAnsi="Arial" w:cs="Arial"/>
          <w:sz w:val="22"/>
        </w:rPr>
      </w:pPr>
    </w:p>
    <w:p w14:paraId="7F4FDC91" w14:textId="77777777" w:rsidR="00EE7030" w:rsidRDefault="00EE7030" w:rsidP="00EE703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5CD9545" w14:textId="77777777"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EE7030" w14:paraId="1A585FAE" w14:textId="77777777" w:rsidTr="002510E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E455CE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BC7C3B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F6A659" w14:textId="66CA4FC0" w:rsidR="00EE7030" w:rsidRDefault="00332700" w:rsidP="00332700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EE7030" w14:paraId="2F209D71" w14:textId="77777777" w:rsidTr="002510E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5B444B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57BFED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6A8FEF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EE7030" w14:paraId="1FC1E662" w14:textId="77777777" w:rsidTr="002510E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44B4D2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D99BAE" w14:textId="77777777" w:rsidR="00EE7030" w:rsidRDefault="00EE7030" w:rsidP="002510E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362F51" w14:textId="77777777"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E7030" w14:paraId="339E6AB0" w14:textId="77777777" w:rsidTr="002510E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AFFAAA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304D62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158BBB" w14:textId="7217972E" w:rsidR="00EE7030" w:rsidRDefault="0033270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EE7030" w14:paraId="6CFFBC6B" w14:textId="77777777" w:rsidTr="002510E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6FAF30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A0A8B1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74697D" w14:textId="4EBB21BB" w:rsidR="00EE7030" w:rsidRDefault="00332700" w:rsidP="002D0C40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EE7030" w14:paraId="1789ECB1" w14:textId="77777777" w:rsidTr="002510E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EC572C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D90807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15D49A" w14:textId="77777777" w:rsidR="00EE7030" w:rsidRDefault="00857124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E7030" w14:paraId="0B215DB5" w14:textId="77777777" w:rsidTr="002510E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4A067D" w14:textId="77777777"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E7A820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29AEBC" w14:textId="36740200" w:rsidR="00EE7030" w:rsidRDefault="0033270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EE7030" w14:paraId="7F341B1F" w14:textId="77777777" w:rsidTr="002510E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14A274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A8EA60" w14:textId="77777777"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EE7030" w14:paraId="49707CBB" w14:textId="77777777" w:rsidTr="002510E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016196" w14:textId="77777777"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096B92" w14:textId="77777777"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7B6DF0B7" w14:textId="77777777" w:rsidR="00EE7030" w:rsidRDefault="00EE7030" w:rsidP="00EE7030">
      <w:pPr>
        <w:pStyle w:val="Tekstdymka1"/>
        <w:rPr>
          <w:rFonts w:ascii="Arial" w:hAnsi="Arial" w:cs="Arial"/>
          <w:sz w:val="22"/>
        </w:rPr>
      </w:pPr>
    </w:p>
    <w:sectPr w:rsidR="00EE7030" w:rsidSect="00965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030"/>
    <w:rsid w:val="000926C8"/>
    <w:rsid w:val="001E2823"/>
    <w:rsid w:val="00207E59"/>
    <w:rsid w:val="002D0C40"/>
    <w:rsid w:val="00332700"/>
    <w:rsid w:val="003F74B8"/>
    <w:rsid w:val="005C6996"/>
    <w:rsid w:val="00761685"/>
    <w:rsid w:val="00857124"/>
    <w:rsid w:val="00995DEE"/>
    <w:rsid w:val="00C8274A"/>
    <w:rsid w:val="00E63113"/>
    <w:rsid w:val="00E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2BB7"/>
  <w15:docId w15:val="{2F9F836F-9E77-493A-B264-E279153A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0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703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703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E7030"/>
    <w:pPr>
      <w:suppressLineNumbers/>
    </w:pPr>
  </w:style>
  <w:style w:type="paragraph" w:customStyle="1" w:styleId="Tekstdymka1">
    <w:name w:val="Tekst dymka1"/>
    <w:basedOn w:val="Normalny"/>
    <w:rsid w:val="00EE7030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EE7030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988891-1914-4525-B632-3A03217542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CCA0DB-8A3C-4065-8E2C-643F251F5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A164A-DF4A-4268-8BAA-3BE33865F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Manowska-Cebula</cp:lastModifiedBy>
  <cp:revision>7</cp:revision>
  <dcterms:created xsi:type="dcterms:W3CDTF">2024-08-06T14:52:00Z</dcterms:created>
  <dcterms:modified xsi:type="dcterms:W3CDTF">2025-09-22T17:32:00Z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